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7814" w:h="384" w:hRule="exact" w:wrap="none" w:vAnchor="page" w:hAnchor="page" w:x="1014" w:y="12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Что читать летом?</w:t>
      </w:r>
      <w:bookmarkEnd w:id="0"/>
      <w:bookmarkEnd w:id="1"/>
    </w:p>
    <w:p>
      <w:pPr>
        <w:pStyle w:val="Style7"/>
        <w:keepNext w:val="0"/>
        <w:keepLines w:val="0"/>
        <w:framePr w:w="7814" w:h="10435" w:hRule="exact" w:wrap="none" w:vAnchor="page" w:hAnchor="page" w:x="1014" w:y="2065"/>
        <w:widowControl w:val="0"/>
        <w:shd w:val="clear" w:color="auto" w:fill="auto"/>
        <w:bidi w:val="0"/>
        <w:spacing w:before="0" w:after="140" w:line="233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Русская классическая литература</w:t>
      </w:r>
    </w:p>
    <w:p>
      <w:pPr>
        <w:pStyle w:val="Style7"/>
        <w:keepNext w:val="0"/>
        <w:keepLines w:val="0"/>
        <w:framePr w:w="7814" w:h="10435" w:hRule="exact" w:wrap="none" w:vAnchor="page" w:hAnchor="page" w:x="1014" w:y="2065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С.Т. Аксаков.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Записки ружейного охотника. Записки об ужении рыбы.</w:t>
      </w:r>
    </w:p>
    <w:p>
      <w:pPr>
        <w:pStyle w:val="Style7"/>
        <w:keepNext w:val="0"/>
        <w:keepLines w:val="0"/>
        <w:framePr w:w="7814" w:h="10435" w:hRule="exact" w:wrap="none" w:vAnchor="page" w:hAnchor="page" w:x="1014" w:y="2065"/>
        <w:widowControl w:val="0"/>
        <w:shd w:val="clear" w:color="auto" w:fill="auto"/>
        <w:bidi w:val="0"/>
        <w:spacing w:before="0" w:after="0" w:line="233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В.Г. Короленко.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Слепой музыкант.</w:t>
      </w:r>
    </w:p>
    <w:p>
      <w:pPr>
        <w:pStyle w:val="Style7"/>
        <w:keepNext w:val="0"/>
        <w:keepLines w:val="0"/>
        <w:framePr w:w="7814" w:h="10435" w:hRule="exact" w:wrap="none" w:vAnchor="page" w:hAnchor="page" w:x="1014" w:y="2065"/>
        <w:widowControl w:val="0"/>
        <w:shd w:val="clear" w:color="auto" w:fill="auto"/>
        <w:bidi w:val="0"/>
        <w:spacing w:before="0" w:after="0" w:line="233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Н.С. Лесков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Грабеж. Жемчужное ожерелье. Железная воля. Ка</w:t>
        <w:softHyphen/>
        <w:t>детский монастырь. Легенда о совестном Данииле. Тупейный ху</w:t>
        <w:softHyphen/>
        <w:t>дожник.</w:t>
      </w:r>
    </w:p>
    <w:p>
      <w:pPr>
        <w:pStyle w:val="Style7"/>
        <w:keepNext w:val="0"/>
        <w:keepLines w:val="0"/>
        <w:framePr w:w="7814" w:h="10435" w:hRule="exact" w:wrap="none" w:vAnchor="page" w:hAnchor="page" w:x="1014" w:y="2065"/>
        <w:widowControl w:val="0"/>
        <w:shd w:val="clear" w:color="auto" w:fill="auto"/>
        <w:bidi w:val="0"/>
        <w:spacing w:before="0" w:after="0" w:line="233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А. С. Пушкин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. Повести Белкина.</w:t>
      </w:r>
    </w:p>
    <w:p>
      <w:pPr>
        <w:pStyle w:val="Style7"/>
        <w:keepNext w:val="0"/>
        <w:keepLines w:val="0"/>
        <w:framePr w:w="7814" w:h="10435" w:hRule="exact" w:wrap="none" w:vAnchor="page" w:hAnchor="page" w:x="1014" w:y="2065"/>
        <w:widowControl w:val="0"/>
        <w:shd w:val="clear" w:color="auto" w:fill="auto"/>
        <w:bidi w:val="0"/>
        <w:spacing w:before="0" w:after="0" w:line="233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К.М. Станюкович.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Морские рассказы.</w:t>
      </w:r>
    </w:p>
    <w:p>
      <w:pPr>
        <w:pStyle w:val="Style7"/>
        <w:keepNext w:val="0"/>
        <w:keepLines w:val="0"/>
        <w:framePr w:w="7814" w:h="10435" w:hRule="exact" w:wrap="none" w:vAnchor="page" w:hAnchor="page" w:x="1014" w:y="2065"/>
        <w:widowControl w:val="0"/>
        <w:numPr>
          <w:ilvl w:val="0"/>
          <w:numId w:val="1"/>
        </w:numPr>
        <w:shd w:val="clear" w:color="auto" w:fill="auto"/>
        <w:tabs>
          <w:tab w:pos="850" w:val="left"/>
        </w:tabs>
        <w:bidi w:val="0"/>
        <w:spacing w:before="0" w:after="0" w:line="233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К. Толстой.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Иоанн Дамаскин.</w:t>
      </w:r>
    </w:p>
    <w:p>
      <w:pPr>
        <w:pStyle w:val="Style7"/>
        <w:keepNext w:val="0"/>
        <w:keepLines w:val="0"/>
        <w:framePr w:w="7814" w:h="10435" w:hRule="exact" w:wrap="none" w:vAnchor="page" w:hAnchor="page" w:x="1014" w:y="2065"/>
        <w:widowControl w:val="0"/>
        <w:shd w:val="clear" w:color="auto" w:fill="auto"/>
        <w:bidi w:val="0"/>
        <w:spacing w:before="0" w:after="340" w:line="233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Л.Н. Толстой.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Детство. Отрочество.</w:t>
      </w:r>
    </w:p>
    <w:p>
      <w:pPr>
        <w:pStyle w:val="Style7"/>
        <w:keepNext w:val="0"/>
        <w:keepLines w:val="0"/>
        <w:framePr w:w="7814" w:h="10435" w:hRule="exact" w:wrap="none" w:vAnchor="page" w:hAnchor="page" w:x="1014" w:y="2065"/>
        <w:widowControl w:val="0"/>
        <w:shd w:val="clear" w:color="auto" w:fill="auto"/>
        <w:bidi w:val="0"/>
        <w:spacing w:before="0" w:after="140" w:line="233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Зарубежная классика</w:t>
      </w:r>
    </w:p>
    <w:p>
      <w:pPr>
        <w:pStyle w:val="Style7"/>
        <w:keepNext w:val="0"/>
        <w:keepLines w:val="0"/>
        <w:framePr w:w="7814" w:h="10435" w:hRule="exact" w:wrap="none" w:vAnchor="page" w:hAnchor="page" w:x="1014" w:y="2065"/>
        <w:widowControl w:val="0"/>
        <w:shd w:val="clear" w:color="auto" w:fill="auto"/>
        <w:tabs>
          <w:tab w:pos="874" w:val="left"/>
        </w:tabs>
        <w:bidi w:val="0"/>
        <w:spacing w:before="0" w:after="0" w:line="233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O.</w:t>
        <w:tab/>
        <w:t>Генри</w:t>
      </w: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Рассказы.</w:t>
      </w:r>
    </w:p>
    <w:p>
      <w:pPr>
        <w:pStyle w:val="Style7"/>
        <w:keepNext w:val="0"/>
        <w:keepLines w:val="0"/>
        <w:framePr w:w="7814" w:h="10435" w:hRule="exact" w:wrap="none" w:vAnchor="page" w:hAnchor="page" w:x="1014" w:y="2065"/>
        <w:widowControl w:val="0"/>
        <w:shd w:val="clear" w:color="auto" w:fill="auto"/>
        <w:bidi w:val="0"/>
        <w:spacing w:before="0" w:after="0" w:line="233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Д. Дефо.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Робинзон Крузо.</w:t>
      </w:r>
    </w:p>
    <w:p>
      <w:pPr>
        <w:pStyle w:val="Style7"/>
        <w:keepNext w:val="0"/>
        <w:keepLines w:val="0"/>
        <w:framePr w:w="7814" w:h="10435" w:hRule="exact" w:wrap="none" w:vAnchor="page" w:hAnchor="page" w:x="1014" w:y="2065"/>
        <w:widowControl w:val="0"/>
        <w:shd w:val="clear" w:color="auto" w:fill="auto"/>
        <w:bidi w:val="0"/>
        <w:spacing w:before="0" w:after="0" w:line="233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Ч. Диккенс.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Домби и сын. Жизнь и приключения Николаса Никльби. Крошка Доррит. Холодный дом. Рождественские по</w:t>
        <w:softHyphen/>
        <w:t>вести.</w:t>
      </w:r>
    </w:p>
    <w:p>
      <w:pPr>
        <w:pStyle w:val="Style7"/>
        <w:keepNext w:val="0"/>
        <w:keepLines w:val="0"/>
        <w:framePr w:w="7814" w:h="10435" w:hRule="exact" w:wrap="none" w:vAnchor="page" w:hAnchor="page" w:x="1014" w:y="2065"/>
        <w:widowControl w:val="0"/>
        <w:shd w:val="clear" w:color="auto" w:fill="auto"/>
        <w:bidi w:val="0"/>
        <w:spacing w:before="0" w:after="0" w:line="233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Ф. Купер.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Последний из могикан. Зверобой. Следопыт.</w:t>
      </w:r>
    </w:p>
    <w:p>
      <w:pPr>
        <w:pStyle w:val="Style7"/>
        <w:keepNext w:val="0"/>
        <w:keepLines w:val="0"/>
        <w:framePr w:w="7814" w:h="10435" w:hRule="exact" w:wrap="none" w:vAnchor="page" w:hAnchor="page" w:x="1014" w:y="2065"/>
        <w:widowControl w:val="0"/>
        <w:shd w:val="clear" w:color="auto" w:fill="auto"/>
        <w:bidi w:val="0"/>
        <w:spacing w:before="0" w:after="0" w:line="233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Шота Руставели.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Витязь в тигровой шкуре.</w:t>
      </w:r>
    </w:p>
    <w:p>
      <w:pPr>
        <w:pStyle w:val="Style7"/>
        <w:keepNext w:val="0"/>
        <w:keepLines w:val="0"/>
        <w:framePr w:w="7814" w:h="10435" w:hRule="exact" w:wrap="none" w:vAnchor="page" w:hAnchor="page" w:x="1014" w:y="2065"/>
        <w:widowControl w:val="0"/>
        <w:shd w:val="clear" w:color="auto" w:fill="auto"/>
        <w:bidi w:val="0"/>
        <w:spacing w:before="0" w:after="0" w:line="233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Д. Свифт.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Путешествие Гулливера.</w:t>
      </w:r>
    </w:p>
    <w:p>
      <w:pPr>
        <w:pStyle w:val="Style7"/>
        <w:keepNext w:val="0"/>
        <w:keepLines w:val="0"/>
        <w:framePr w:w="7814" w:h="10435" w:hRule="exact" w:wrap="none" w:vAnchor="page" w:hAnchor="page" w:x="1014" w:y="2065"/>
        <w:widowControl w:val="0"/>
        <w:numPr>
          <w:ilvl w:val="0"/>
          <w:numId w:val="1"/>
        </w:numPr>
        <w:shd w:val="clear" w:color="auto" w:fill="auto"/>
        <w:tabs>
          <w:tab w:pos="850" w:val="left"/>
        </w:tabs>
        <w:bidi w:val="0"/>
        <w:spacing w:before="0" w:after="0" w:line="233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Скотт</w:t>
      </w: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Айвенго. Талисман. Квентин Дорвард.</w:t>
      </w:r>
    </w:p>
    <w:p>
      <w:pPr>
        <w:pStyle w:val="Style7"/>
        <w:keepNext w:val="0"/>
        <w:keepLines w:val="0"/>
        <w:framePr w:w="7814" w:h="10435" w:hRule="exact" w:wrap="none" w:vAnchor="page" w:hAnchor="page" w:x="1014" w:y="2065"/>
        <w:widowControl w:val="0"/>
        <w:shd w:val="clear" w:color="auto" w:fill="auto"/>
        <w:tabs>
          <w:tab w:pos="853" w:val="left"/>
        </w:tabs>
        <w:bidi w:val="0"/>
        <w:spacing w:before="0" w:after="0" w:line="240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P.</w:t>
        <w:tab/>
        <w:t>Стивенсон.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Черная стрела. Похищенный. Катриона. Сент-Ив. Владетель Баллантре.</w:t>
      </w:r>
    </w:p>
    <w:p>
      <w:pPr>
        <w:pStyle w:val="Style7"/>
        <w:keepNext w:val="0"/>
        <w:keepLines w:val="0"/>
        <w:framePr w:w="7814" w:h="10435" w:hRule="exact" w:wrap="none" w:vAnchor="page" w:hAnchor="page" w:x="1014" w:y="2065"/>
        <w:widowControl w:val="0"/>
        <w:shd w:val="clear" w:color="auto" w:fill="auto"/>
        <w:bidi w:val="0"/>
        <w:spacing w:before="0" w:after="140" w:line="233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Ф. Шиллер.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Вильгельм Телль.</w:t>
      </w:r>
    </w:p>
    <w:p>
      <w:pPr>
        <w:pStyle w:val="Style7"/>
        <w:keepNext w:val="0"/>
        <w:keepLines w:val="0"/>
        <w:framePr w:w="7814" w:h="10435" w:hRule="exact" w:wrap="none" w:vAnchor="page" w:hAnchor="page" w:x="1014" w:y="2065"/>
        <w:widowControl w:val="0"/>
        <w:shd w:val="clear" w:color="auto" w:fill="auto"/>
        <w:bidi w:val="0"/>
        <w:spacing w:before="0" w:after="140" w:line="233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Исторические произведения</w:t>
      </w:r>
    </w:p>
    <w:p>
      <w:pPr>
        <w:pStyle w:val="Style7"/>
        <w:keepNext w:val="0"/>
        <w:keepLines w:val="0"/>
        <w:framePr w:w="7814" w:h="10435" w:hRule="exact" w:wrap="none" w:vAnchor="page" w:hAnchor="page" w:x="1014" w:y="2065"/>
        <w:widowControl w:val="0"/>
        <w:shd w:val="clear" w:color="auto" w:fill="auto"/>
        <w:bidi w:val="0"/>
        <w:spacing w:before="0" w:after="0" w:line="233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Р. Джованьоли.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Спартак.</w:t>
      </w:r>
    </w:p>
    <w:p>
      <w:pPr>
        <w:pStyle w:val="Style7"/>
        <w:keepNext w:val="0"/>
        <w:keepLines w:val="0"/>
        <w:framePr w:w="7814" w:h="10435" w:hRule="exact" w:wrap="none" w:vAnchor="page" w:hAnchor="page" w:x="1014" w:y="2065"/>
        <w:widowControl w:val="0"/>
        <w:shd w:val="clear" w:color="auto" w:fill="auto"/>
        <w:bidi w:val="0"/>
        <w:spacing w:before="0" w:after="0" w:line="230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М.Н. Загоскин.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Юрий Милославский, или Русские в 1612 году. Москва и москвичи.</w:t>
      </w:r>
    </w:p>
    <w:p>
      <w:pPr>
        <w:pStyle w:val="Style7"/>
        <w:keepNext w:val="0"/>
        <w:keepLines w:val="0"/>
        <w:framePr w:w="7814" w:h="10435" w:hRule="exact" w:wrap="none" w:vAnchor="page" w:hAnchor="page" w:x="1014" w:y="2065"/>
        <w:widowControl w:val="0"/>
        <w:shd w:val="clear" w:color="auto" w:fill="auto"/>
        <w:bidi w:val="0"/>
        <w:spacing w:before="0" w:after="0" w:line="233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И.И. Лажечников.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Ледяной дом.</w:t>
      </w:r>
    </w:p>
    <w:p>
      <w:pPr>
        <w:pStyle w:val="Style11"/>
        <w:keepNext w:val="0"/>
        <w:keepLines w:val="0"/>
        <w:framePr w:w="7814" w:h="230" w:hRule="exact" w:wrap="none" w:vAnchor="page" w:hAnchor="page" w:x="1014" w:y="12798"/>
        <w:widowControl w:val="0"/>
        <w:shd w:val="clear" w:color="auto" w:fill="auto"/>
        <w:tabs>
          <w:tab w:leader="dot" w:pos="917" w:val="left"/>
        </w:tabs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i w:val="0"/>
          <w:iCs w:val="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- 337 ~</w:t>
        <w:tab/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9833" w:h="1408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774700</wp:posOffset>
                </wp:positionV>
                <wp:extent cx="4901565" cy="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4901565" cy="0"/>
                        </a:xfrm>
                        <a:prstGeom prst="straightConnector1"/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2.899999999999999pt;margin-top:61.pt;width:385.94999999999999pt;height:0;z-index:-251658240;mso-position-horizontal-relative:page;mso-position-vertical-relative:page">
                <v:stroke weight="0.5pt"/>
              </v:shape>
            </w:pict>
          </mc:Fallback>
        </mc:AlternateContent>
      </w:r>
    </w:p>
    <w:p>
      <w:pPr>
        <w:pStyle w:val="Style11"/>
        <w:keepNext w:val="0"/>
        <w:keepLines w:val="0"/>
        <w:framePr w:wrap="none" w:vAnchor="page" w:hAnchor="page" w:x="1875" w:y="9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Хрестоматия по литературе Для 6 класса</w:t>
      </w:r>
    </w:p>
    <w:p>
      <w:pPr>
        <w:framePr w:wrap="none" w:vAnchor="page" w:hAnchor="page" w:x="1055" w:y="881"/>
        <w:widowControl w:val="0"/>
        <w:rPr>
          <w:sz w:val="2"/>
          <w:szCs w:val="2"/>
        </w:rPr>
      </w:pPr>
      <w:r>
        <w:drawing>
          <wp:inline>
            <wp:extent cx="499745" cy="17081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99745" cy="1708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"/>
        <w:keepNext w:val="0"/>
        <w:keepLines w:val="0"/>
        <w:framePr w:w="7810" w:h="7646" w:hRule="exact" w:wrap="none" w:vAnchor="page" w:hAnchor="page" w:x="1016" w:y="1553"/>
        <w:widowControl w:val="0"/>
        <w:shd w:val="clear" w:color="auto" w:fill="auto"/>
        <w:bidi w:val="0"/>
        <w:spacing w:before="0" w:after="140" w:line="233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Путешествия</w:t>
      </w:r>
    </w:p>
    <w:p>
      <w:pPr>
        <w:pStyle w:val="Style7"/>
        <w:keepNext w:val="0"/>
        <w:keepLines w:val="0"/>
        <w:framePr w:w="7810" w:h="7646" w:hRule="exact" w:wrap="none" w:vAnchor="page" w:hAnchor="page" w:x="1016" w:y="1553"/>
        <w:widowControl w:val="0"/>
        <w:shd w:val="clear" w:color="auto" w:fill="auto"/>
        <w:bidi w:val="0"/>
        <w:spacing w:before="0" w:after="0" w:line="233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В.К. Арсеньев.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Дерсу Узала. Встречи в тайге.</w:t>
      </w:r>
    </w:p>
    <w:p>
      <w:pPr>
        <w:pStyle w:val="Style7"/>
        <w:keepNext w:val="0"/>
        <w:keepLines w:val="0"/>
        <w:framePr w:w="7810" w:h="7646" w:hRule="exact" w:wrap="none" w:vAnchor="page" w:hAnchor="page" w:x="1016" w:y="1553"/>
        <w:widowControl w:val="0"/>
        <w:shd w:val="clear" w:color="auto" w:fill="auto"/>
        <w:bidi w:val="0"/>
        <w:spacing w:before="0" w:after="0" w:line="233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Д. КервуД.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В дебрях Севера. Бродяги Севера.</w:t>
      </w:r>
    </w:p>
    <w:p>
      <w:pPr>
        <w:pStyle w:val="Style7"/>
        <w:keepNext w:val="0"/>
        <w:keepLines w:val="0"/>
        <w:framePr w:w="7810" w:h="7646" w:hRule="exact" w:wrap="none" w:vAnchor="page" w:hAnchor="page" w:x="1016" w:y="1553"/>
        <w:widowControl w:val="0"/>
        <w:shd w:val="clear" w:color="auto" w:fill="auto"/>
        <w:bidi w:val="0"/>
        <w:spacing w:before="0" w:after="0" w:line="233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В.А. Обручев.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Земля Санникова. Плутония.</w:t>
      </w:r>
    </w:p>
    <w:p>
      <w:pPr>
        <w:pStyle w:val="Style7"/>
        <w:keepNext w:val="0"/>
        <w:keepLines w:val="0"/>
        <w:framePr w:w="7810" w:h="7646" w:hRule="exact" w:wrap="none" w:vAnchor="page" w:hAnchor="page" w:x="1016" w:y="1553"/>
        <w:widowControl w:val="0"/>
        <w:shd w:val="clear" w:color="auto" w:fill="auto"/>
        <w:bidi w:val="0"/>
        <w:spacing w:before="0" w:after="140" w:line="230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Н.К. Чуковский</w:t>
      </w: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Водители фрегатов. Капитан Крузенштерн. Морской охотник.</w:t>
      </w:r>
    </w:p>
    <w:p>
      <w:pPr>
        <w:pStyle w:val="Style7"/>
        <w:keepNext w:val="0"/>
        <w:keepLines w:val="0"/>
        <w:framePr w:w="7810" w:h="7646" w:hRule="exact" w:wrap="none" w:vAnchor="page" w:hAnchor="page" w:x="1016" w:y="1553"/>
        <w:widowControl w:val="0"/>
        <w:shd w:val="clear" w:color="auto" w:fill="auto"/>
        <w:bidi w:val="0"/>
        <w:spacing w:before="0" w:after="140" w:line="233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Приключения</w:t>
      </w:r>
    </w:p>
    <w:p>
      <w:pPr>
        <w:pStyle w:val="Style7"/>
        <w:keepNext w:val="0"/>
        <w:keepLines w:val="0"/>
        <w:framePr w:w="7810" w:h="7646" w:hRule="exact" w:wrap="none" w:vAnchor="page" w:hAnchor="page" w:x="1016" w:y="1553"/>
        <w:widowControl w:val="0"/>
        <w:shd w:val="clear" w:color="auto" w:fill="auto"/>
        <w:bidi w:val="0"/>
        <w:spacing w:before="0" w:after="0" w:line="233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А. С. Грин.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Алые паруса. Золотая цепь. Бегущая по волнам.</w:t>
      </w:r>
    </w:p>
    <w:p>
      <w:pPr>
        <w:pStyle w:val="Style7"/>
        <w:keepNext w:val="0"/>
        <w:keepLines w:val="0"/>
        <w:framePr w:w="7810" w:h="7646" w:hRule="exact" w:wrap="none" w:vAnchor="page" w:hAnchor="page" w:x="1016" w:y="1553"/>
        <w:widowControl w:val="0"/>
        <w:numPr>
          <w:ilvl w:val="0"/>
          <w:numId w:val="3"/>
        </w:numPr>
        <w:shd w:val="clear" w:color="auto" w:fill="auto"/>
        <w:tabs>
          <w:tab w:pos="835" w:val="left"/>
        </w:tabs>
        <w:bidi w:val="0"/>
        <w:spacing w:before="0" w:after="0" w:line="233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Дюма.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Асканио. Граф Монте-Кристо.</w:t>
      </w:r>
    </w:p>
    <w:p>
      <w:pPr>
        <w:pStyle w:val="Style7"/>
        <w:keepNext w:val="0"/>
        <w:keepLines w:val="0"/>
        <w:framePr w:w="7810" w:h="7646" w:hRule="exact" w:wrap="none" w:vAnchor="page" w:hAnchor="page" w:x="1016" w:y="1553"/>
        <w:widowControl w:val="0"/>
        <w:numPr>
          <w:ilvl w:val="0"/>
          <w:numId w:val="3"/>
        </w:numPr>
        <w:shd w:val="clear" w:color="auto" w:fill="auto"/>
        <w:tabs>
          <w:tab w:pos="829" w:val="left"/>
        </w:tabs>
        <w:bidi w:val="0"/>
        <w:spacing w:before="0" w:after="0" w:line="230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П. Крапивин.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Тень каравеллы. По колено в траве. Оруженосец Кашка.</w:t>
      </w:r>
    </w:p>
    <w:p>
      <w:pPr>
        <w:pStyle w:val="Style7"/>
        <w:keepNext w:val="0"/>
        <w:keepLines w:val="0"/>
        <w:framePr w:w="7810" w:h="7646" w:hRule="exact" w:wrap="none" w:vAnchor="page" w:hAnchor="page" w:x="1016" w:y="1553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А. ЛинДгрен.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Мы на острове Сальткрока. Рони — дочь разбой</w:t>
        <w:softHyphen/>
        <w:t>ника.</w:t>
      </w:r>
    </w:p>
    <w:p>
      <w:pPr>
        <w:pStyle w:val="Style7"/>
        <w:keepNext w:val="0"/>
        <w:keepLines w:val="0"/>
        <w:framePr w:w="7810" w:h="7646" w:hRule="exact" w:wrap="none" w:vAnchor="page" w:hAnchor="page" w:x="1016" w:y="1553"/>
        <w:widowControl w:val="0"/>
        <w:shd w:val="clear" w:color="auto" w:fill="auto"/>
        <w:bidi w:val="0"/>
        <w:spacing w:before="0" w:after="0" w:line="233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Майн РиД.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Квартеронка. Белая перчатка.</w:t>
      </w:r>
    </w:p>
    <w:p>
      <w:pPr>
        <w:pStyle w:val="Style7"/>
        <w:keepNext w:val="0"/>
        <w:keepLines w:val="0"/>
        <w:framePr w:w="7810" w:h="7646" w:hRule="exact" w:wrap="none" w:vAnchor="page" w:hAnchor="page" w:x="1016" w:y="1553"/>
        <w:widowControl w:val="0"/>
        <w:shd w:val="clear" w:color="auto" w:fill="auto"/>
        <w:bidi w:val="0"/>
        <w:spacing w:before="0" w:after="0" w:line="233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Г. Сенкевич</w:t>
      </w: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Потоп. Пан Володыевский. Крестоносцы.</w:t>
      </w:r>
    </w:p>
    <w:p>
      <w:pPr>
        <w:pStyle w:val="Style7"/>
        <w:keepNext w:val="0"/>
        <w:keepLines w:val="0"/>
        <w:framePr w:w="7810" w:h="7646" w:hRule="exact" w:wrap="none" w:vAnchor="page" w:hAnchor="page" w:x="1016" w:y="1553"/>
        <w:widowControl w:val="0"/>
        <w:numPr>
          <w:ilvl w:val="0"/>
          <w:numId w:val="3"/>
        </w:numPr>
        <w:shd w:val="clear" w:color="auto" w:fill="auto"/>
        <w:tabs>
          <w:tab w:pos="835" w:val="left"/>
        </w:tabs>
        <w:bidi w:val="0"/>
        <w:spacing w:before="0" w:after="140" w:line="233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Форестер.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Сага о капитане Хорнблауэре.</w:t>
      </w:r>
    </w:p>
    <w:p>
      <w:pPr>
        <w:pStyle w:val="Style7"/>
        <w:keepNext w:val="0"/>
        <w:keepLines w:val="0"/>
        <w:framePr w:w="7810" w:h="7646" w:hRule="exact" w:wrap="none" w:vAnchor="page" w:hAnchor="page" w:x="1016" w:y="1553"/>
        <w:widowControl w:val="0"/>
        <w:shd w:val="clear" w:color="auto" w:fill="auto"/>
        <w:bidi w:val="0"/>
        <w:spacing w:before="0" w:after="140" w:line="233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Литературная сказка</w:t>
      </w:r>
    </w:p>
    <w:p>
      <w:pPr>
        <w:pStyle w:val="Style7"/>
        <w:keepNext w:val="0"/>
        <w:keepLines w:val="0"/>
        <w:framePr w:w="7810" w:h="7646" w:hRule="exact" w:wrap="none" w:vAnchor="page" w:hAnchor="page" w:x="1016" w:y="1553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Д.У. Джонс.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Сила трех. Ходячий замок. Воздушный замок. Дом с характером.</w:t>
      </w:r>
    </w:p>
    <w:p>
      <w:pPr>
        <w:pStyle w:val="Style7"/>
        <w:keepNext w:val="0"/>
        <w:keepLines w:val="0"/>
        <w:framePr w:w="7810" w:h="7646" w:hRule="exact" w:wrap="none" w:vAnchor="page" w:hAnchor="page" w:x="1016" w:y="1553"/>
        <w:widowControl w:val="0"/>
        <w:shd w:val="clear" w:color="auto" w:fill="auto"/>
        <w:bidi w:val="0"/>
        <w:spacing w:before="0" w:after="0" w:line="233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Д. Крюсс.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Тим Таллер, или Проданный смех.</w:t>
      </w:r>
    </w:p>
    <w:p>
      <w:pPr>
        <w:pStyle w:val="Style7"/>
        <w:keepNext w:val="0"/>
        <w:keepLines w:val="0"/>
        <w:framePr w:w="7810" w:h="7646" w:hRule="exact" w:wrap="none" w:vAnchor="page" w:hAnchor="page" w:x="1016" w:y="1553"/>
        <w:widowControl w:val="0"/>
        <w:shd w:val="clear" w:color="auto" w:fill="auto"/>
        <w:bidi w:val="0"/>
        <w:spacing w:before="0" w:after="0" w:line="233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Д.Р.Р. Толкин.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Властелин колец. Кузнец из большого Вуттона.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9833" w:h="1408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Колонтитул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Заголовок №1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30"/>
      <w:szCs w:val="30"/>
      <w:u w:val="none"/>
    </w:rPr>
  </w:style>
  <w:style w:type="character" w:customStyle="1" w:styleId="CharStyle8">
    <w:name w:val="Основной текст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6"/>
      <w:szCs w:val="26"/>
      <w:u w:val="none"/>
    </w:rPr>
  </w:style>
  <w:style w:type="character" w:customStyle="1" w:styleId="CharStyle12">
    <w:name w:val="Колонтитул_"/>
    <w:basedOn w:val="DefaultParagraphFont"/>
    <w:link w:val="Styl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paragraph" w:customStyle="1" w:styleId="Style2">
    <w:name w:val="Колонтитул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30"/>
      <w:szCs w:val="30"/>
      <w:u w:val="none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6"/>
      <w:szCs w:val="26"/>
      <w:u w:val="none"/>
    </w:rPr>
  </w:style>
  <w:style w:type="paragraph" w:customStyle="1" w:styleId="Style11">
    <w:name w:val="Колонтитул"/>
    <w:basedOn w:val="Normal"/>
    <w:link w:val="CharStyle1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masterstvo-6 kl-verstka-T-2.indd</dc:title>
  <dc:subject/>
  <dc:creator>ElenVL</dc:creator>
  <cp:keywords/>
</cp:coreProperties>
</file>