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4FF" w:rsidRPr="00D614FF" w:rsidRDefault="00D614FF" w:rsidP="00D614FF">
      <w:pPr>
        <w:rPr>
          <w:b/>
          <w:color w:val="002060"/>
          <w:sz w:val="36"/>
          <w:szCs w:val="36"/>
        </w:rPr>
      </w:pPr>
      <w:r w:rsidRPr="00D614FF">
        <w:rPr>
          <w:b/>
          <w:color w:val="002060"/>
          <w:sz w:val="36"/>
          <w:szCs w:val="36"/>
        </w:rPr>
        <w:t>Русский чудотворец, внук баскака</w:t>
      </w:r>
    </w:p>
    <w:p w:rsidR="002404BC" w:rsidRPr="00550956" w:rsidRDefault="00D614FF" w:rsidP="00D614FF">
      <w:pPr>
        <w:rPr>
          <w:b/>
          <w:i/>
          <w:color w:val="002060"/>
        </w:rPr>
      </w:pPr>
      <w:bookmarkStart w:id="0" w:name="_GoBack"/>
      <w:r w:rsidRPr="00550956">
        <w:rPr>
          <w:b/>
          <w:i/>
          <w:color w:val="002060"/>
        </w:rPr>
        <w:t xml:space="preserve">Памяти преподобного </w:t>
      </w:r>
      <w:proofErr w:type="spellStart"/>
      <w:r w:rsidRPr="00550956">
        <w:rPr>
          <w:b/>
          <w:i/>
          <w:color w:val="002060"/>
        </w:rPr>
        <w:t>Пафнутия</w:t>
      </w:r>
      <w:proofErr w:type="spellEnd"/>
      <w:r w:rsidRPr="00550956">
        <w:rPr>
          <w:b/>
          <w:i/>
          <w:color w:val="002060"/>
        </w:rPr>
        <w:t xml:space="preserve"> Боровского1/14 мая Русская Православная Церковь празднует память преподобного </w:t>
      </w:r>
      <w:proofErr w:type="spellStart"/>
      <w:r w:rsidRPr="00550956">
        <w:rPr>
          <w:b/>
          <w:i/>
          <w:color w:val="002060"/>
        </w:rPr>
        <w:t>Пафнутия</w:t>
      </w:r>
      <w:proofErr w:type="spellEnd"/>
      <w:r w:rsidRPr="00550956">
        <w:rPr>
          <w:b/>
          <w:i/>
          <w:color w:val="002060"/>
        </w:rPr>
        <w:t xml:space="preserve">, Боровского чудотворца. Свою многотрудную подвижническую жизнь святой </w:t>
      </w:r>
      <w:proofErr w:type="spellStart"/>
      <w:r w:rsidRPr="00550956">
        <w:rPr>
          <w:b/>
          <w:i/>
          <w:color w:val="002060"/>
        </w:rPr>
        <w:t>Пафнутий</w:t>
      </w:r>
      <w:proofErr w:type="spellEnd"/>
      <w:r w:rsidRPr="00550956">
        <w:rPr>
          <w:b/>
          <w:i/>
          <w:color w:val="002060"/>
        </w:rPr>
        <w:t xml:space="preserve"> окончил ровно 540 лет назад.</w:t>
      </w:r>
    </w:p>
    <w:bookmarkEnd w:id="0"/>
    <w:p w:rsidR="00D614FF" w:rsidRPr="00D614FF" w:rsidRDefault="00D614FF" w:rsidP="00D614FF">
      <w:pPr>
        <w:rPr>
          <w:color w:val="002060"/>
          <w:sz w:val="28"/>
          <w:szCs w:val="28"/>
        </w:rPr>
      </w:pPr>
      <w:r w:rsidRPr="00D614FF">
        <w:rPr>
          <w:color w:val="002060"/>
          <w:sz w:val="28"/>
          <w:szCs w:val="28"/>
        </w:rPr>
        <w:t xml:space="preserve">Преподобный </w:t>
      </w:r>
      <w:proofErr w:type="spellStart"/>
      <w:r w:rsidRPr="00D614FF">
        <w:rPr>
          <w:color w:val="002060"/>
          <w:sz w:val="28"/>
          <w:szCs w:val="28"/>
        </w:rPr>
        <w:t>Пафнутий</w:t>
      </w:r>
      <w:proofErr w:type="spellEnd"/>
      <w:r w:rsidRPr="00D614FF">
        <w:rPr>
          <w:color w:val="002060"/>
          <w:sz w:val="28"/>
          <w:szCs w:val="28"/>
        </w:rPr>
        <w:t xml:space="preserve"> был правнуком баскака Владимирской Руси (сборщиком податей для Золотой Орды) </w:t>
      </w:r>
      <w:proofErr w:type="spellStart"/>
      <w:r w:rsidRPr="00D614FF">
        <w:rPr>
          <w:color w:val="002060"/>
          <w:sz w:val="28"/>
          <w:szCs w:val="28"/>
        </w:rPr>
        <w:t>Амырхана</w:t>
      </w:r>
      <w:proofErr w:type="spellEnd"/>
      <w:r w:rsidRPr="00D614FF">
        <w:rPr>
          <w:color w:val="002060"/>
          <w:sz w:val="28"/>
          <w:szCs w:val="28"/>
        </w:rPr>
        <w:t xml:space="preserve"> (XIII в.), дед будущего святого также был баскаком – он принял Православие с именем Мартин. Преподобный родился в 1394 году в семье Иоанна и Фотинии, которые любили принимать у себя странников и любили </w:t>
      </w:r>
      <w:proofErr w:type="spellStart"/>
      <w:r w:rsidRPr="00D614FF">
        <w:rPr>
          <w:color w:val="002060"/>
          <w:sz w:val="28"/>
          <w:szCs w:val="28"/>
        </w:rPr>
        <w:t>Бога.Преподобный</w:t>
      </w:r>
      <w:proofErr w:type="spellEnd"/>
      <w:r w:rsidRPr="00D614FF">
        <w:rPr>
          <w:color w:val="002060"/>
          <w:sz w:val="28"/>
          <w:szCs w:val="28"/>
        </w:rPr>
        <w:t xml:space="preserve"> был наречён Парфением. Родители воспитывали его в любви к Церкви и благочестии. В 20 лет он с их благословения принял монашеский постриг с именем </w:t>
      </w:r>
      <w:proofErr w:type="spellStart"/>
      <w:r w:rsidRPr="00D614FF">
        <w:rPr>
          <w:color w:val="002060"/>
          <w:sz w:val="28"/>
          <w:szCs w:val="28"/>
        </w:rPr>
        <w:t>Пафнутий</w:t>
      </w:r>
      <w:proofErr w:type="spellEnd"/>
      <w:r w:rsidRPr="00D614FF">
        <w:rPr>
          <w:color w:val="002060"/>
          <w:sz w:val="28"/>
          <w:szCs w:val="28"/>
        </w:rPr>
        <w:t xml:space="preserve"> в Покровском монастыре возле Боровска. Он был отдан под руководство ученику преподобного Сергия Радонежского святому Никите Серпуховскому, у которого семь лет находился в послушании, научаясь монашеской жизни и иноческим </w:t>
      </w:r>
      <w:proofErr w:type="spellStart"/>
      <w:r w:rsidRPr="00D614FF">
        <w:rPr>
          <w:color w:val="002060"/>
          <w:sz w:val="28"/>
          <w:szCs w:val="28"/>
        </w:rPr>
        <w:t>добродете</w:t>
      </w:r>
      <w:proofErr w:type="spellEnd"/>
    </w:p>
    <w:p w:rsidR="00D614FF" w:rsidRPr="00D614FF" w:rsidRDefault="00D614FF" w:rsidP="00D614FF">
      <w:pPr>
        <w:rPr>
          <w:color w:val="002060"/>
          <w:sz w:val="28"/>
          <w:szCs w:val="28"/>
        </w:rPr>
      </w:pPr>
      <w:r w:rsidRPr="00D614FF">
        <w:rPr>
          <w:color w:val="002060"/>
          <w:sz w:val="28"/>
          <w:szCs w:val="28"/>
        </w:rPr>
        <w:t xml:space="preserve">В 1426 году святитель </w:t>
      </w:r>
      <w:proofErr w:type="spellStart"/>
      <w:r w:rsidRPr="00D614FF">
        <w:rPr>
          <w:color w:val="002060"/>
          <w:sz w:val="28"/>
          <w:szCs w:val="28"/>
        </w:rPr>
        <w:t>Фотий</w:t>
      </w:r>
      <w:proofErr w:type="spellEnd"/>
      <w:r w:rsidRPr="00D614FF">
        <w:rPr>
          <w:color w:val="002060"/>
          <w:sz w:val="28"/>
          <w:szCs w:val="28"/>
        </w:rPr>
        <w:t xml:space="preserve">, митрополит Киевский и всея Руси, рукоположил преподобного в священный сан. За свое смирение и добросердечность </w:t>
      </w:r>
      <w:proofErr w:type="spellStart"/>
      <w:r w:rsidRPr="00D614FF">
        <w:rPr>
          <w:color w:val="002060"/>
          <w:sz w:val="28"/>
          <w:szCs w:val="28"/>
        </w:rPr>
        <w:t>Пафнутий</w:t>
      </w:r>
      <w:proofErr w:type="spellEnd"/>
      <w:r w:rsidRPr="00D614FF">
        <w:rPr>
          <w:color w:val="002060"/>
          <w:sz w:val="28"/>
          <w:szCs w:val="28"/>
        </w:rPr>
        <w:t xml:space="preserve"> приобрел общую любовь и почтение братии и после кончины игумена </w:t>
      </w:r>
      <w:proofErr w:type="spellStart"/>
      <w:r w:rsidRPr="00D614FF">
        <w:rPr>
          <w:color w:val="002060"/>
          <w:sz w:val="28"/>
          <w:szCs w:val="28"/>
        </w:rPr>
        <w:t>Маркелла</w:t>
      </w:r>
      <w:proofErr w:type="spellEnd"/>
      <w:r w:rsidRPr="00D614FF">
        <w:rPr>
          <w:color w:val="002060"/>
          <w:sz w:val="28"/>
          <w:szCs w:val="28"/>
        </w:rPr>
        <w:t xml:space="preserve"> был единогласно избран настоятелем Высоко-Покровской обители, где в течение 33 лет был игуменом и духовником. </w:t>
      </w:r>
    </w:p>
    <w:p w:rsidR="00D614FF" w:rsidRPr="00D614FF" w:rsidRDefault="00D614FF" w:rsidP="00D614FF">
      <w:pPr>
        <w:rPr>
          <w:color w:val="002060"/>
          <w:sz w:val="28"/>
          <w:szCs w:val="28"/>
        </w:rPr>
      </w:pPr>
      <w:r w:rsidRPr="00D614FF">
        <w:rPr>
          <w:color w:val="002060"/>
          <w:sz w:val="28"/>
          <w:szCs w:val="28"/>
        </w:rPr>
        <w:t xml:space="preserve">На 51-м году жизни преподобный </w:t>
      </w:r>
      <w:proofErr w:type="spellStart"/>
      <w:r w:rsidRPr="00D614FF">
        <w:rPr>
          <w:color w:val="002060"/>
          <w:sz w:val="28"/>
          <w:szCs w:val="28"/>
        </w:rPr>
        <w:t>Пафнутий</w:t>
      </w:r>
      <w:proofErr w:type="spellEnd"/>
      <w:r w:rsidRPr="00D614FF">
        <w:rPr>
          <w:color w:val="002060"/>
          <w:sz w:val="28"/>
          <w:szCs w:val="28"/>
        </w:rPr>
        <w:t xml:space="preserve"> тяжело заболел, оставил игуменство и принял великую схиму. Чудесным образом исцелившись в праздник великомученика Георгия Победоносца, 23 апреля 1444 года преподобный ушел из монастыря с одним из учеников и поселился на левом берегу реки </w:t>
      </w:r>
      <w:proofErr w:type="spellStart"/>
      <w:r w:rsidRPr="00D614FF">
        <w:rPr>
          <w:color w:val="002060"/>
          <w:sz w:val="28"/>
          <w:szCs w:val="28"/>
        </w:rPr>
        <w:t>Протвы</w:t>
      </w:r>
      <w:proofErr w:type="spellEnd"/>
      <w:r w:rsidRPr="00D614FF">
        <w:rPr>
          <w:color w:val="002060"/>
          <w:sz w:val="28"/>
          <w:szCs w:val="28"/>
        </w:rPr>
        <w:t xml:space="preserve">, при впадении в нее реки </w:t>
      </w:r>
      <w:proofErr w:type="spellStart"/>
      <w:r w:rsidRPr="00D614FF">
        <w:rPr>
          <w:color w:val="002060"/>
          <w:sz w:val="28"/>
          <w:szCs w:val="28"/>
        </w:rPr>
        <w:t>Истерьмы</w:t>
      </w:r>
      <w:proofErr w:type="spellEnd"/>
      <w:r w:rsidRPr="00D614FF">
        <w:rPr>
          <w:color w:val="002060"/>
          <w:sz w:val="28"/>
          <w:szCs w:val="28"/>
        </w:rPr>
        <w:t xml:space="preserve">, –здесь и был основан им Боровский монастырь в честь Рождества Пресвятой Богородицы. Вскоре к нему стали приходить желающие подвизаться и ищущие его духовного руководства. Каждый пришедший должен был сам построить для себя келью и затем нести послушания наравне с остальными. </w:t>
      </w:r>
    </w:p>
    <w:p w:rsidR="00D614FF" w:rsidRPr="00D614FF" w:rsidRDefault="00D614FF" w:rsidP="00D614FF">
      <w:pPr>
        <w:rPr>
          <w:b/>
          <w:color w:val="002060"/>
          <w:sz w:val="28"/>
          <w:szCs w:val="28"/>
        </w:rPr>
      </w:pPr>
      <w:r w:rsidRPr="00D614FF">
        <w:rPr>
          <w:b/>
          <w:color w:val="002060"/>
          <w:sz w:val="28"/>
          <w:szCs w:val="28"/>
        </w:rPr>
        <w:t xml:space="preserve">«Никто прежде него не приходил на богослужения и на трудовые послушания» </w:t>
      </w:r>
    </w:p>
    <w:p w:rsidR="00D614FF" w:rsidRPr="00D614FF" w:rsidRDefault="00D614FF" w:rsidP="00D614FF">
      <w:pPr>
        <w:rPr>
          <w:color w:val="002060"/>
          <w:sz w:val="28"/>
          <w:szCs w:val="28"/>
        </w:rPr>
      </w:pPr>
      <w:r w:rsidRPr="00D614FF">
        <w:rPr>
          <w:color w:val="002060"/>
          <w:sz w:val="28"/>
          <w:szCs w:val="28"/>
        </w:rPr>
        <w:t xml:space="preserve">С основания обители преподобный нес все труды и послушания, подавая пример братии, первым вставая и последним отходя ко сну. Как пишет святитель Вассиан, «никто прежде него не приходил на богослужения и на трудовые послушания»; при этом «преподобный </w:t>
      </w:r>
      <w:proofErr w:type="spellStart"/>
      <w:r w:rsidRPr="00D614FF">
        <w:rPr>
          <w:color w:val="002060"/>
          <w:sz w:val="28"/>
          <w:szCs w:val="28"/>
        </w:rPr>
        <w:t>Пафнутий</w:t>
      </w:r>
      <w:proofErr w:type="spellEnd"/>
      <w:r w:rsidRPr="00D614FF">
        <w:rPr>
          <w:color w:val="002060"/>
          <w:sz w:val="28"/>
          <w:szCs w:val="28"/>
        </w:rPr>
        <w:t xml:space="preserve"> был искусен во всяком деле человеческом». На стройке нового каменного храма он «на своих плечах носил камни и воду», сам копал землю под монастырскую ограду, таскал бревна и рубил дрова, а свободное от этих трудов время посвящал чтению духовных книг и плетению рыболовных сетей. </w:t>
      </w:r>
    </w:p>
    <w:p w:rsidR="00D614FF" w:rsidRPr="00D614FF" w:rsidRDefault="00D614FF" w:rsidP="00D614FF">
      <w:pPr>
        <w:rPr>
          <w:color w:val="002060"/>
          <w:sz w:val="28"/>
          <w:szCs w:val="28"/>
        </w:rPr>
      </w:pPr>
      <w:r w:rsidRPr="00D614FF">
        <w:rPr>
          <w:color w:val="002060"/>
          <w:sz w:val="28"/>
          <w:szCs w:val="28"/>
        </w:rPr>
        <w:t xml:space="preserve">Преподобный ничего не ел в среду и пятницу, в обычные же дни обходился самой грубой и простой снедью: «его пищей </w:t>
      </w:r>
      <w:r w:rsidRPr="00D614FF">
        <w:rPr>
          <w:color w:val="002060"/>
          <w:sz w:val="28"/>
          <w:szCs w:val="28"/>
        </w:rPr>
        <w:lastRenderedPageBreak/>
        <w:t xml:space="preserve">было угождение братии». Он был до крайности прост, одевался в старую заношенную одежду – «мантию, ряску, овечью кожу и сандалии, которые не взял бы ни один из просящих». Когда в обитель зашел «гордый человек», он, не узнав настоятеля, грубо толкнул его, спрашивая игумена. </w:t>
      </w:r>
    </w:p>
    <w:p w:rsidR="00D614FF" w:rsidRPr="00D614FF" w:rsidRDefault="00D614FF" w:rsidP="00D614FF">
      <w:pPr>
        <w:rPr>
          <w:color w:val="002060"/>
          <w:sz w:val="28"/>
          <w:szCs w:val="28"/>
        </w:rPr>
      </w:pPr>
      <w:r w:rsidRPr="00D614FF">
        <w:rPr>
          <w:color w:val="002060"/>
          <w:sz w:val="28"/>
          <w:szCs w:val="28"/>
        </w:rPr>
        <w:t xml:space="preserve">Преподобный </w:t>
      </w:r>
      <w:proofErr w:type="spellStart"/>
      <w:r w:rsidRPr="00D614FF">
        <w:rPr>
          <w:color w:val="002060"/>
          <w:sz w:val="28"/>
          <w:szCs w:val="28"/>
        </w:rPr>
        <w:t>Пафнутий</w:t>
      </w:r>
      <w:proofErr w:type="spellEnd"/>
      <w:r w:rsidRPr="00D614FF">
        <w:rPr>
          <w:color w:val="002060"/>
          <w:sz w:val="28"/>
          <w:szCs w:val="28"/>
        </w:rPr>
        <w:t xml:space="preserve"> называл милостыню «царицей добродетелей» и говорил, что она может спасти от ада тех, кто не имел других добродетелей. Когда в округе случился сильный голод, святой благословил братию кормить всех приходящих без разбора, и в обители кормили порой до тысячи человек. И сегодня такое мало кто может себе позволить, а для того времени это было делом невиданным. Роптавшей на такую расточительность братии он указывал на примеры странноприимных людей, удостоившихся награды за гробом: на великого князя Московского Ивана Калиту, раздававшего подаяние всем нищим без отказа, и на одного магометанина, которого Господь за многую милостыню избавил от адских мук, приведя его к Православию. Запасы монастыря от непомерной милостыни сильно </w:t>
      </w:r>
      <w:proofErr w:type="spellStart"/>
      <w:r w:rsidRPr="00D614FF">
        <w:rPr>
          <w:color w:val="002060"/>
          <w:sz w:val="28"/>
          <w:szCs w:val="28"/>
        </w:rPr>
        <w:t>истощилис</w:t>
      </w:r>
      <w:r w:rsidR="00563C05">
        <w:rPr>
          <w:color w:val="002060"/>
          <w:sz w:val="28"/>
          <w:szCs w:val="28"/>
        </w:rPr>
        <w:t>,</w:t>
      </w:r>
      <w:r w:rsidRPr="00D614FF">
        <w:rPr>
          <w:color w:val="002060"/>
          <w:sz w:val="28"/>
          <w:szCs w:val="28"/>
        </w:rPr>
        <w:t>ь</w:t>
      </w:r>
      <w:proofErr w:type="spellEnd"/>
      <w:r w:rsidRPr="00D614FF">
        <w:rPr>
          <w:color w:val="002060"/>
          <w:sz w:val="28"/>
          <w:szCs w:val="28"/>
        </w:rPr>
        <w:t xml:space="preserve"> и братия испытывали нужду, но по молитвам Боровского чудотворца на следующий год Господь послал обители невиданный урожай, много больший того, что собирали в обычное время. </w:t>
      </w:r>
    </w:p>
    <w:p w:rsidR="00D614FF" w:rsidRPr="00D614FF" w:rsidRDefault="00563C05" w:rsidP="00D614FF">
      <w:pPr>
        <w:rPr>
          <w:color w:val="002060"/>
        </w:rPr>
      </w:pPr>
      <w:r>
        <w:rPr>
          <w:color w:val="002060"/>
          <w:sz w:val="28"/>
          <w:szCs w:val="28"/>
        </w:rPr>
        <w:t>П</w:t>
      </w:r>
      <w:r w:rsidR="00D614FF" w:rsidRPr="00563C05">
        <w:rPr>
          <w:color w:val="002060"/>
          <w:sz w:val="28"/>
          <w:szCs w:val="28"/>
        </w:rPr>
        <w:t xml:space="preserve">реподобный </w:t>
      </w:r>
      <w:proofErr w:type="spellStart"/>
      <w:r w:rsidR="00D614FF" w:rsidRPr="00563C05">
        <w:rPr>
          <w:color w:val="002060"/>
          <w:sz w:val="28"/>
          <w:szCs w:val="28"/>
        </w:rPr>
        <w:t>Пафнутий</w:t>
      </w:r>
      <w:proofErr w:type="spellEnd"/>
      <w:r w:rsidR="00D614FF" w:rsidRPr="00563C05">
        <w:rPr>
          <w:color w:val="002060"/>
          <w:sz w:val="28"/>
          <w:szCs w:val="28"/>
        </w:rPr>
        <w:t xml:space="preserve"> был незлобив и терпелив в нуждах», всегда непоколебимо веруя в помощь Божию. Однажды на Пасху в обители совсем не было рыбы. Братия были этим очень опечалены и роптали на своего игумена. </w:t>
      </w:r>
      <w:r w:rsidR="00D614FF" w:rsidRPr="00563C05">
        <w:rPr>
          <w:color w:val="002060"/>
          <w:sz w:val="28"/>
          <w:szCs w:val="28"/>
        </w:rPr>
        <w:t>Вечером в Великую субботу пономарь пошел на малый источник почерпнуть воды для Литургии и вдруг ув</w:t>
      </w:r>
      <w:r>
        <w:rPr>
          <w:color w:val="002060"/>
          <w:sz w:val="28"/>
          <w:szCs w:val="28"/>
        </w:rPr>
        <w:t>идел бесчисленное множество сигов</w:t>
      </w:r>
      <w:r w:rsidR="00D614FF" w:rsidRPr="00563C05">
        <w:rPr>
          <w:color w:val="002060"/>
          <w:sz w:val="28"/>
          <w:szCs w:val="28"/>
        </w:rPr>
        <w:t xml:space="preserve">, которых по молитвам преподобного Господь послал обители. За один раз братия поймали столько рыбы, что ее хватило на праздничную трапезу и угощение многочисленных паломников во всю Светлую седмицу. </w:t>
      </w:r>
    </w:p>
    <w:p w:rsidR="00D614FF" w:rsidRPr="00563C05" w:rsidRDefault="00D614FF" w:rsidP="00D614FF">
      <w:pPr>
        <w:rPr>
          <w:color w:val="002060"/>
          <w:sz w:val="28"/>
          <w:szCs w:val="28"/>
        </w:rPr>
      </w:pPr>
      <w:r w:rsidRPr="00563C05">
        <w:rPr>
          <w:color w:val="002060"/>
          <w:sz w:val="28"/>
          <w:szCs w:val="28"/>
        </w:rPr>
        <w:t xml:space="preserve">В другой раз преподобный </w:t>
      </w:r>
      <w:proofErr w:type="spellStart"/>
      <w:r w:rsidRPr="00563C05">
        <w:rPr>
          <w:color w:val="002060"/>
          <w:sz w:val="28"/>
          <w:szCs w:val="28"/>
        </w:rPr>
        <w:t>Пафнутий</w:t>
      </w:r>
      <w:proofErr w:type="spellEnd"/>
      <w:r w:rsidRPr="00563C05">
        <w:rPr>
          <w:color w:val="002060"/>
          <w:sz w:val="28"/>
          <w:szCs w:val="28"/>
        </w:rPr>
        <w:t xml:space="preserve"> попросил у одного князя половить рыбу три дня на его угодьях на Оке, чтобы все пойманное пошло в пользу монастыря. До этого княжеские слуги долгое время возвращались с очень скудным уловом. Зная об этом, князь согласился. Отправляя эконома на ловлю, преподобный повелел дать ему пять гривен для покупки больших сосудов, чтобы посолить в них рыбу, которую предстояло поймать. Тот не брал деньги, не надеясь и на малый улов. Но игумен строго велел делать, что приказано. Тот послушался и, сокрушаясь о бесцельно потраченных деньгах, пошел выполнять сказанное. Каково же было его удивление, когда за три дня для монастыря было поймано 730 больших рыб – больше, чем рыболовы князя поймали за все лето. </w:t>
      </w:r>
    </w:p>
    <w:p w:rsidR="00D614FF" w:rsidRPr="00563C05" w:rsidRDefault="00D614FF" w:rsidP="00D614FF">
      <w:pPr>
        <w:rPr>
          <w:b/>
          <w:color w:val="002060"/>
          <w:sz w:val="28"/>
          <w:szCs w:val="28"/>
        </w:rPr>
      </w:pPr>
      <w:r w:rsidRPr="00563C05">
        <w:rPr>
          <w:b/>
          <w:color w:val="002060"/>
          <w:sz w:val="28"/>
          <w:szCs w:val="28"/>
        </w:rPr>
        <w:t xml:space="preserve">Узнавал святой муж и тайные и давние грехи людей, которых в первый раз видел </w:t>
      </w:r>
    </w:p>
    <w:p w:rsidR="00D614FF" w:rsidRPr="00563C05" w:rsidRDefault="00D614FF" w:rsidP="00D614FF">
      <w:pPr>
        <w:rPr>
          <w:color w:val="002060"/>
          <w:sz w:val="28"/>
          <w:szCs w:val="28"/>
        </w:rPr>
      </w:pPr>
      <w:r w:rsidRPr="00563C05">
        <w:rPr>
          <w:color w:val="002060"/>
          <w:sz w:val="28"/>
          <w:szCs w:val="28"/>
        </w:rPr>
        <w:t xml:space="preserve">Преподобный </w:t>
      </w:r>
      <w:proofErr w:type="spellStart"/>
      <w:r w:rsidRPr="00563C05">
        <w:rPr>
          <w:color w:val="002060"/>
          <w:sz w:val="28"/>
          <w:szCs w:val="28"/>
        </w:rPr>
        <w:t>Пафнутий</w:t>
      </w:r>
      <w:proofErr w:type="spellEnd"/>
      <w:r w:rsidRPr="00563C05">
        <w:rPr>
          <w:color w:val="002060"/>
          <w:sz w:val="28"/>
          <w:szCs w:val="28"/>
        </w:rPr>
        <w:t xml:space="preserve"> имел дар прозорливости и по лицу инока узнавал о его духовном состоянии, о том, исполнял ли он или нет положенное на день молитвенное правило; </w:t>
      </w:r>
      <w:r w:rsidRPr="00563C05">
        <w:rPr>
          <w:color w:val="002060"/>
          <w:sz w:val="28"/>
          <w:szCs w:val="28"/>
        </w:rPr>
        <w:lastRenderedPageBreak/>
        <w:t xml:space="preserve">узнавал святой муж и тайные и давние грехи людей, которых в первый раз видел. </w:t>
      </w:r>
    </w:p>
    <w:p w:rsidR="00D614FF" w:rsidRPr="00563C05" w:rsidRDefault="00D614FF" w:rsidP="00D614FF">
      <w:pPr>
        <w:rPr>
          <w:color w:val="002060"/>
          <w:sz w:val="28"/>
          <w:szCs w:val="28"/>
        </w:rPr>
      </w:pPr>
      <w:r w:rsidRPr="00563C05">
        <w:rPr>
          <w:color w:val="002060"/>
          <w:sz w:val="28"/>
          <w:szCs w:val="28"/>
        </w:rPr>
        <w:t xml:space="preserve">Однажды у одного из его учеников сильно заболел глаз. Преподобный дал ему свои четки и повелел тысячу раз произнести </w:t>
      </w:r>
      <w:proofErr w:type="spellStart"/>
      <w:r w:rsidRPr="00563C05">
        <w:rPr>
          <w:color w:val="002060"/>
          <w:sz w:val="28"/>
          <w:szCs w:val="28"/>
        </w:rPr>
        <w:t>Иисусову</w:t>
      </w:r>
      <w:proofErr w:type="spellEnd"/>
      <w:r w:rsidRPr="00563C05">
        <w:rPr>
          <w:color w:val="002060"/>
          <w:sz w:val="28"/>
          <w:szCs w:val="28"/>
        </w:rPr>
        <w:t xml:space="preserve"> молитву. Из-за сильных болей тот смог произнести только половину, но и этого хватило, чтобы глаз полностью исцелился. В радости ученик бросился к игумену, чтобы рассказать ему о своем выздоровлении, а тот, прославив Бога, повелел ему вернуться в келью и прочит</w:t>
      </w:r>
      <w:r w:rsidR="00563C05">
        <w:rPr>
          <w:color w:val="002060"/>
          <w:sz w:val="28"/>
          <w:szCs w:val="28"/>
        </w:rPr>
        <w:t xml:space="preserve">ать заповеданное число молитв. </w:t>
      </w:r>
    </w:p>
    <w:p w:rsidR="00D614FF" w:rsidRPr="00563C05" w:rsidRDefault="00D614FF" w:rsidP="00D614FF">
      <w:pPr>
        <w:rPr>
          <w:color w:val="002060"/>
          <w:sz w:val="28"/>
          <w:szCs w:val="28"/>
        </w:rPr>
      </w:pPr>
      <w:r w:rsidRPr="00563C05">
        <w:rPr>
          <w:color w:val="002060"/>
          <w:sz w:val="28"/>
          <w:szCs w:val="28"/>
        </w:rPr>
        <w:t xml:space="preserve">Как-то ночью к обители пришли воры, украли трех монастырских волов и бросились наутек. Но неожиданно для себя заблудились в лесу и, «подобно слепым», ходили вокруг монастыря. С наступлением утра они бросили волов и хотели бежать, но «невидимая сила Божия связала их», и они покорно стояли, пока братия не нашли их и не привели к преподобному. Тот не стал отдавать их в руки властей, а повелел накормить и отпустить с миром. </w:t>
      </w:r>
    </w:p>
    <w:p w:rsidR="00D614FF" w:rsidRPr="00D462F0" w:rsidRDefault="00D614FF" w:rsidP="00D614FF">
      <w:pPr>
        <w:rPr>
          <w:color w:val="002060"/>
          <w:sz w:val="28"/>
          <w:szCs w:val="28"/>
        </w:rPr>
      </w:pPr>
      <w:r w:rsidRPr="00D462F0">
        <w:rPr>
          <w:color w:val="002060"/>
          <w:sz w:val="28"/>
          <w:szCs w:val="28"/>
        </w:rPr>
        <w:t xml:space="preserve">Однажды благочестивые миряне поведали преподобному и собравшейся в его келье братии о том, что Симонов монастырь остался без архимандрита; они стали предполагать, кто будет его наместником: один назвал такого-то, другой – иного. Святой же, взглянув на своего юного </w:t>
      </w:r>
      <w:proofErr w:type="spellStart"/>
      <w:r w:rsidRPr="00D462F0">
        <w:rPr>
          <w:color w:val="002060"/>
          <w:sz w:val="28"/>
          <w:szCs w:val="28"/>
        </w:rPr>
        <w:t>новопостриженного</w:t>
      </w:r>
      <w:proofErr w:type="spellEnd"/>
      <w:r w:rsidRPr="00D462F0">
        <w:rPr>
          <w:color w:val="002060"/>
          <w:sz w:val="28"/>
          <w:szCs w:val="28"/>
        </w:rPr>
        <w:t xml:space="preserve"> ученика Вассиана (будущего святителя), указал на него и с улыбкой сказал: «Этот – </w:t>
      </w:r>
      <w:proofErr w:type="spellStart"/>
      <w:r w:rsidRPr="00D462F0">
        <w:rPr>
          <w:color w:val="002060"/>
          <w:sz w:val="28"/>
          <w:szCs w:val="28"/>
        </w:rPr>
        <w:t>Симоновский</w:t>
      </w:r>
      <w:proofErr w:type="spellEnd"/>
      <w:r w:rsidRPr="00D462F0">
        <w:rPr>
          <w:color w:val="002060"/>
          <w:sz w:val="28"/>
          <w:szCs w:val="28"/>
        </w:rPr>
        <w:t xml:space="preserve"> архимандрит». Спустя много лет тот </w:t>
      </w:r>
      <w:r w:rsidRPr="00D462F0">
        <w:rPr>
          <w:color w:val="002060"/>
          <w:sz w:val="28"/>
          <w:szCs w:val="28"/>
        </w:rPr>
        <w:t xml:space="preserve">действительно стал архимандритом </w:t>
      </w:r>
      <w:proofErr w:type="spellStart"/>
      <w:r w:rsidRPr="00D462F0">
        <w:rPr>
          <w:color w:val="002060"/>
          <w:sz w:val="28"/>
          <w:szCs w:val="28"/>
        </w:rPr>
        <w:t>Симоновского</w:t>
      </w:r>
      <w:proofErr w:type="spellEnd"/>
      <w:r w:rsidRPr="00D462F0">
        <w:rPr>
          <w:color w:val="002060"/>
          <w:sz w:val="28"/>
          <w:szCs w:val="28"/>
        </w:rPr>
        <w:t xml:space="preserve"> монастыря. </w:t>
      </w:r>
    </w:p>
    <w:p w:rsidR="00D614FF" w:rsidRPr="00D462F0" w:rsidRDefault="00D614FF" w:rsidP="00D614FF">
      <w:pPr>
        <w:rPr>
          <w:b/>
          <w:color w:val="002060"/>
          <w:sz w:val="28"/>
          <w:szCs w:val="28"/>
        </w:rPr>
      </w:pPr>
      <w:r w:rsidRPr="00D462F0">
        <w:rPr>
          <w:b/>
          <w:color w:val="002060"/>
          <w:sz w:val="28"/>
          <w:szCs w:val="28"/>
        </w:rPr>
        <w:t xml:space="preserve">Игумен, которого боялись бесы и перед которым благоговели князья </w:t>
      </w:r>
    </w:p>
    <w:p w:rsidR="00D614FF" w:rsidRPr="00D462F0" w:rsidRDefault="00D614FF" w:rsidP="00D614FF">
      <w:pPr>
        <w:rPr>
          <w:color w:val="002060"/>
          <w:sz w:val="28"/>
          <w:szCs w:val="28"/>
        </w:rPr>
      </w:pPr>
      <w:r w:rsidRPr="00D614FF">
        <w:rPr>
          <w:color w:val="002060"/>
        </w:rPr>
        <w:t xml:space="preserve">Слава о высокой духовной жизни Боровского игумена распространилась </w:t>
      </w:r>
      <w:r w:rsidRPr="00D462F0">
        <w:rPr>
          <w:color w:val="002060"/>
          <w:sz w:val="28"/>
          <w:szCs w:val="28"/>
        </w:rPr>
        <w:t xml:space="preserve">далеко вокруг, и в монастырь стало стекаться множество паломников и просителей со всей России. </w:t>
      </w:r>
    </w:p>
    <w:p w:rsidR="00D614FF" w:rsidRPr="00D462F0" w:rsidRDefault="00D614FF" w:rsidP="00D614FF">
      <w:pPr>
        <w:rPr>
          <w:color w:val="002060"/>
          <w:sz w:val="28"/>
          <w:szCs w:val="28"/>
        </w:rPr>
      </w:pPr>
      <w:r w:rsidRPr="00D462F0">
        <w:rPr>
          <w:color w:val="002060"/>
          <w:sz w:val="28"/>
          <w:szCs w:val="28"/>
        </w:rPr>
        <w:t xml:space="preserve">Преподобный </w:t>
      </w:r>
      <w:proofErr w:type="spellStart"/>
      <w:r w:rsidRPr="00D462F0">
        <w:rPr>
          <w:color w:val="002060"/>
          <w:sz w:val="28"/>
          <w:szCs w:val="28"/>
        </w:rPr>
        <w:t>Пафнутий</w:t>
      </w:r>
      <w:proofErr w:type="spellEnd"/>
      <w:r w:rsidRPr="00D462F0">
        <w:rPr>
          <w:color w:val="002060"/>
          <w:sz w:val="28"/>
          <w:szCs w:val="28"/>
        </w:rPr>
        <w:t xml:space="preserve"> любил простецов и называл их своими братьями. А с людьми высокого звания, князьями и боярами, искавшими его духовного покровительства, общался без лести и </w:t>
      </w:r>
      <w:proofErr w:type="spellStart"/>
      <w:r w:rsidRPr="00D462F0">
        <w:rPr>
          <w:color w:val="002060"/>
          <w:sz w:val="28"/>
          <w:szCs w:val="28"/>
        </w:rPr>
        <w:t>человекоугодия</w:t>
      </w:r>
      <w:proofErr w:type="spellEnd"/>
      <w:r w:rsidRPr="00D462F0">
        <w:rPr>
          <w:color w:val="002060"/>
          <w:sz w:val="28"/>
          <w:szCs w:val="28"/>
        </w:rPr>
        <w:t xml:space="preserve">, порой строго обличая их нравы и пороки. Преподобный Иосиф Волоцкий писал, что когда нужно, Боровский игумен был милостив и снисходителен, но подчас бывал суров и гневен, если это требовалось. </w:t>
      </w:r>
    </w:p>
    <w:p w:rsidR="00D614FF" w:rsidRPr="00D462F0" w:rsidRDefault="00D614FF" w:rsidP="00D614FF">
      <w:pPr>
        <w:rPr>
          <w:color w:val="002060"/>
          <w:sz w:val="28"/>
          <w:szCs w:val="28"/>
        </w:rPr>
      </w:pPr>
      <w:r w:rsidRPr="00D462F0">
        <w:rPr>
          <w:color w:val="002060"/>
          <w:sz w:val="28"/>
          <w:szCs w:val="28"/>
        </w:rPr>
        <w:t xml:space="preserve">Во имя целомудрия братии преподобный </w:t>
      </w:r>
      <w:proofErr w:type="spellStart"/>
      <w:r w:rsidRPr="00D462F0">
        <w:rPr>
          <w:color w:val="002060"/>
          <w:sz w:val="28"/>
          <w:szCs w:val="28"/>
        </w:rPr>
        <w:t>Пафнутий</w:t>
      </w:r>
      <w:proofErr w:type="spellEnd"/>
      <w:r w:rsidRPr="00D462F0">
        <w:rPr>
          <w:color w:val="002060"/>
          <w:sz w:val="28"/>
          <w:szCs w:val="28"/>
        </w:rPr>
        <w:t xml:space="preserve"> запретил пускать в обитель женщин, не позволяя им даже приблизиться к воротам монастыря, а братии строго запретил всякие разговоры о них. </w:t>
      </w:r>
    </w:p>
    <w:p w:rsidR="00D614FF" w:rsidRPr="00D462F0" w:rsidRDefault="00D614FF" w:rsidP="00D614FF">
      <w:pPr>
        <w:rPr>
          <w:color w:val="002060"/>
          <w:sz w:val="28"/>
          <w:szCs w:val="28"/>
        </w:rPr>
      </w:pPr>
      <w:r w:rsidRPr="00D462F0">
        <w:rPr>
          <w:color w:val="002060"/>
          <w:sz w:val="28"/>
          <w:szCs w:val="28"/>
        </w:rPr>
        <w:t xml:space="preserve">Как-то раз супруга известного родовитого боярина Алексея </w:t>
      </w:r>
      <w:proofErr w:type="spellStart"/>
      <w:r w:rsidRPr="00D462F0">
        <w:rPr>
          <w:color w:val="002060"/>
          <w:sz w:val="28"/>
          <w:szCs w:val="28"/>
        </w:rPr>
        <w:t>Губарина</w:t>
      </w:r>
      <w:proofErr w:type="spellEnd"/>
      <w:r w:rsidRPr="00D462F0">
        <w:rPr>
          <w:color w:val="002060"/>
          <w:sz w:val="28"/>
          <w:szCs w:val="28"/>
        </w:rPr>
        <w:t xml:space="preserve"> тяжело заболела и в горячке стала видеть устрашающих демонов, которые тяжко мучили и пугали несчастную. Когда муки становились невыносимыми, ей являлся какой-то сгорбленный малорослый старец, с большой седой бородой, в плохой одежонке, и властно отгонял демонов, после чего она чувствовала себя вновь </w:t>
      </w:r>
      <w:r w:rsidRPr="00D462F0">
        <w:rPr>
          <w:color w:val="002060"/>
          <w:sz w:val="28"/>
          <w:szCs w:val="28"/>
        </w:rPr>
        <w:lastRenderedPageBreak/>
        <w:t>здоровой. Приступы случались с боярыней много раз, и всегда появлялся старец и отгонял мучителей. Однажды при очередном припадке больная услышала голос, говоривший ей: «</w:t>
      </w:r>
      <w:proofErr w:type="spellStart"/>
      <w:r w:rsidRPr="00D462F0">
        <w:rPr>
          <w:color w:val="002060"/>
          <w:sz w:val="28"/>
          <w:szCs w:val="28"/>
        </w:rPr>
        <w:t>Пафнутий</w:t>
      </w:r>
      <w:proofErr w:type="spellEnd"/>
      <w:r w:rsidRPr="00D462F0">
        <w:rPr>
          <w:color w:val="002060"/>
          <w:sz w:val="28"/>
          <w:szCs w:val="28"/>
        </w:rPr>
        <w:t>, который в Боровске, избавляет тебя от бесов». После этого она совершенно</w:t>
      </w:r>
      <w:r w:rsidRPr="00D614FF">
        <w:rPr>
          <w:color w:val="002060"/>
        </w:rPr>
        <w:t xml:space="preserve"> </w:t>
      </w:r>
      <w:r w:rsidRPr="00D462F0">
        <w:rPr>
          <w:color w:val="002060"/>
          <w:sz w:val="28"/>
          <w:szCs w:val="28"/>
        </w:rPr>
        <w:t>выздоровела и пожелала увидеть преподобного, чтобы узнать, действительно ли он являлся ей. Боярыня пришла со слугами к обители. Но так как монастырь для женщин был закрыт, она послала слуг к ученикам преподобного с просьбой о встрече с ним. Иноки повелели слугам указать ей игумена во время его выхода с братией в трапезу. Но боярыня прежде всякого указания тотчас узнала в нем являвшегося ей старца и со слезами возопила: «Воистину это то</w:t>
      </w:r>
      <w:r w:rsidR="00D462F0" w:rsidRPr="00D462F0">
        <w:rPr>
          <w:color w:val="002060"/>
          <w:sz w:val="28"/>
          <w:szCs w:val="28"/>
        </w:rPr>
        <w:t xml:space="preserve">т, кто даровал мне исцеление». </w:t>
      </w:r>
    </w:p>
    <w:p w:rsidR="00D614FF" w:rsidRPr="00D462F0" w:rsidRDefault="00D614FF" w:rsidP="00D614FF">
      <w:pPr>
        <w:rPr>
          <w:color w:val="002060"/>
          <w:sz w:val="28"/>
          <w:szCs w:val="28"/>
        </w:rPr>
      </w:pPr>
      <w:r w:rsidRPr="00D462F0">
        <w:rPr>
          <w:color w:val="002060"/>
          <w:sz w:val="28"/>
          <w:szCs w:val="28"/>
        </w:rPr>
        <w:t xml:space="preserve">Преподобный Иосиф Волоцкий писал, что Боровский игумен был милостив и снисходителен, но подчас бывал суров и гневен, если это требовалось. Князь Дмитровский Георгий Васильевич вспоминал, что, когда шел на исповедь к преподобному, от страха у него подгибались колена. Не было ничего страшнее для князя, чем разгневать любимого старца. Но внешне суровый, преподобный </w:t>
      </w:r>
      <w:proofErr w:type="spellStart"/>
      <w:r w:rsidRPr="00D462F0">
        <w:rPr>
          <w:color w:val="002060"/>
          <w:sz w:val="28"/>
          <w:szCs w:val="28"/>
        </w:rPr>
        <w:t>Пафнутий</w:t>
      </w:r>
      <w:proofErr w:type="spellEnd"/>
      <w:r w:rsidRPr="00D462F0">
        <w:rPr>
          <w:color w:val="002060"/>
          <w:sz w:val="28"/>
          <w:szCs w:val="28"/>
        </w:rPr>
        <w:t xml:space="preserve"> любил своих духовных чад и не оставлял их даже за гробом. Однажды, задремав на пороге церкви перед заутреней, преподобный </w:t>
      </w:r>
      <w:proofErr w:type="spellStart"/>
      <w:r w:rsidRPr="00D462F0">
        <w:rPr>
          <w:color w:val="002060"/>
          <w:sz w:val="28"/>
          <w:szCs w:val="28"/>
        </w:rPr>
        <w:t>Пафнутий</w:t>
      </w:r>
      <w:proofErr w:type="spellEnd"/>
      <w:r w:rsidRPr="00D462F0">
        <w:rPr>
          <w:color w:val="002060"/>
          <w:sz w:val="28"/>
          <w:szCs w:val="28"/>
        </w:rPr>
        <w:t xml:space="preserve"> увидел в тонком сне, как открылись врата обители и вошло множество народа со свечами: все направились к церкви, а в середине этой гущи людской был князь Георгий Васильевич. Подойдя к храму, князь поклонился перед церковью, потом духовному отцу. </w:t>
      </w:r>
      <w:r w:rsidRPr="00D462F0">
        <w:rPr>
          <w:color w:val="002060"/>
          <w:sz w:val="28"/>
          <w:szCs w:val="28"/>
        </w:rPr>
        <w:t xml:space="preserve">Преподобный спросил его: «Сын и князь, ты уже преставился?» – «Да, честный отче!» – «Каково же тебе там ныне?» – «Твоими святыми молитвами Бог дал мне добро. Особенно же потому, что, когда я шел под Алексин на безбожных агарян, покаялся у тебя во всех грехах». В это время начали звонить к заутрене, и преподобный пробудился… </w:t>
      </w:r>
    </w:p>
    <w:p w:rsidR="00D614FF" w:rsidRPr="00D462F0" w:rsidRDefault="00D614FF" w:rsidP="00D614FF">
      <w:pPr>
        <w:rPr>
          <w:b/>
          <w:color w:val="002060"/>
          <w:sz w:val="28"/>
          <w:szCs w:val="28"/>
        </w:rPr>
      </w:pPr>
      <w:r w:rsidRPr="00D462F0">
        <w:rPr>
          <w:b/>
          <w:color w:val="002060"/>
          <w:sz w:val="28"/>
          <w:szCs w:val="28"/>
        </w:rPr>
        <w:t>«Честна пред Го</w:t>
      </w:r>
      <w:r w:rsidR="00D462F0" w:rsidRPr="00D462F0">
        <w:rPr>
          <w:b/>
          <w:color w:val="002060"/>
          <w:sz w:val="28"/>
          <w:szCs w:val="28"/>
        </w:rPr>
        <w:t xml:space="preserve">сподом смерть преподобных Его» </w:t>
      </w:r>
    </w:p>
    <w:p w:rsidR="00D614FF" w:rsidRPr="00D462F0" w:rsidRDefault="00D614FF" w:rsidP="00D614FF">
      <w:pPr>
        <w:rPr>
          <w:color w:val="002060"/>
          <w:sz w:val="28"/>
          <w:szCs w:val="28"/>
        </w:rPr>
      </w:pPr>
      <w:r w:rsidRPr="00D462F0">
        <w:rPr>
          <w:color w:val="002060"/>
          <w:sz w:val="28"/>
          <w:szCs w:val="28"/>
        </w:rPr>
        <w:t>За неделю зная о точном времени своей кончины, в четверг 24 апреля 1477 года, после утреннего богослужения, около 7 часов утра старец привел любимого ученика к монастырским прудам и дал ука</w:t>
      </w:r>
      <w:r w:rsidR="00D462F0" w:rsidRPr="00D462F0">
        <w:rPr>
          <w:color w:val="002060"/>
          <w:sz w:val="28"/>
          <w:szCs w:val="28"/>
        </w:rPr>
        <w:t>зание, «как загра</w:t>
      </w:r>
      <w:r w:rsidRPr="00D462F0">
        <w:rPr>
          <w:color w:val="002060"/>
          <w:sz w:val="28"/>
          <w:szCs w:val="28"/>
        </w:rPr>
        <w:t xml:space="preserve">дить путь воде», которая размыла плотину. Затем подробно рассказал о грядущем четверге – дне своей кончины, к которому он должен подготовиться. После этого святой затворился в своей келье, больше не общаясь с мирянами, выходя только на службу в храм. На вопрос о здоровье старец отвечал просто: «Ни так ни сяк; </w:t>
      </w:r>
      <w:proofErr w:type="spellStart"/>
      <w:r w:rsidRPr="00D462F0">
        <w:rPr>
          <w:color w:val="002060"/>
          <w:sz w:val="28"/>
          <w:szCs w:val="28"/>
        </w:rPr>
        <w:t>видиши</w:t>
      </w:r>
      <w:proofErr w:type="spellEnd"/>
      <w:r w:rsidRPr="00D462F0">
        <w:rPr>
          <w:color w:val="002060"/>
          <w:sz w:val="28"/>
          <w:szCs w:val="28"/>
        </w:rPr>
        <w:t xml:space="preserve">, брате, сам, боле не могу… А выше силы ничто не ощущаю от болезни». Когда келейник спрашивал о том, кому преподобный оставит игуменство, </w:t>
      </w:r>
      <w:proofErr w:type="spellStart"/>
      <w:r w:rsidRPr="00D462F0">
        <w:rPr>
          <w:color w:val="002060"/>
          <w:sz w:val="28"/>
          <w:szCs w:val="28"/>
        </w:rPr>
        <w:t>Пафнутий</w:t>
      </w:r>
      <w:proofErr w:type="spellEnd"/>
      <w:r w:rsidRPr="00D462F0">
        <w:rPr>
          <w:color w:val="002060"/>
          <w:sz w:val="28"/>
          <w:szCs w:val="28"/>
        </w:rPr>
        <w:t xml:space="preserve"> кратко сказал: «Пречистой», – по</w:t>
      </w:r>
      <w:r w:rsidR="00D462F0">
        <w:rPr>
          <w:color w:val="002060"/>
          <w:sz w:val="28"/>
          <w:szCs w:val="28"/>
        </w:rPr>
        <w:t xml:space="preserve">ручая монастырь Божией Матери. </w:t>
      </w:r>
    </w:p>
    <w:p w:rsidR="00D614FF" w:rsidRPr="00D462F0" w:rsidRDefault="00D614FF" w:rsidP="00D614FF">
      <w:pPr>
        <w:rPr>
          <w:color w:val="002060"/>
          <w:sz w:val="28"/>
          <w:szCs w:val="28"/>
        </w:rPr>
      </w:pPr>
      <w:r w:rsidRPr="00D462F0">
        <w:rPr>
          <w:color w:val="002060"/>
          <w:sz w:val="28"/>
          <w:szCs w:val="28"/>
        </w:rPr>
        <w:t xml:space="preserve">Попрощавшись с братией и дав им последние наставления, 1 мая 1477 года за час до захода солнца преподобный </w:t>
      </w:r>
      <w:proofErr w:type="spellStart"/>
      <w:r w:rsidRPr="00D462F0">
        <w:rPr>
          <w:color w:val="002060"/>
          <w:sz w:val="28"/>
          <w:szCs w:val="28"/>
        </w:rPr>
        <w:t>Пафнутий</w:t>
      </w:r>
      <w:proofErr w:type="spellEnd"/>
      <w:r w:rsidRPr="00D462F0">
        <w:rPr>
          <w:color w:val="002060"/>
          <w:sz w:val="28"/>
          <w:szCs w:val="28"/>
        </w:rPr>
        <w:t xml:space="preserve"> с молитвой отошел ко Господу. Он запретил покупать себе новый гроб, а «на те шесть денег купить </w:t>
      </w:r>
      <w:r w:rsidRPr="00D462F0">
        <w:rPr>
          <w:color w:val="002060"/>
          <w:sz w:val="28"/>
          <w:szCs w:val="28"/>
        </w:rPr>
        <w:lastRenderedPageBreak/>
        <w:t xml:space="preserve">калачей и раздать нищим; а его самого лубком обернуть и, подкопав могилу Клима гуменника, рядом с ним положить». </w:t>
      </w:r>
    </w:p>
    <w:p w:rsidR="00D614FF" w:rsidRPr="00913AA1" w:rsidRDefault="00D614FF" w:rsidP="00D614FF">
      <w:pPr>
        <w:rPr>
          <w:color w:val="002060"/>
          <w:sz w:val="28"/>
          <w:szCs w:val="28"/>
        </w:rPr>
      </w:pPr>
      <w:r w:rsidRPr="00913AA1">
        <w:rPr>
          <w:color w:val="002060"/>
          <w:sz w:val="28"/>
          <w:szCs w:val="28"/>
        </w:rPr>
        <w:t xml:space="preserve">Преподобный строго запретил звать на погребение мирян, поэтому отпевание состоялось уже на следующее утро. Как пишет инок Иннокентий, любовь братии к своему духовному отцу была так велика, что все 95 иноков не могли от рыданий совершать чин погребения. Только сам Иннокентий, обливаясь слезами, с трудом смог проговорить слова молитв. </w:t>
      </w:r>
    </w:p>
    <w:p w:rsidR="00D614FF" w:rsidRPr="00913AA1" w:rsidRDefault="00D614FF" w:rsidP="00D614FF">
      <w:pPr>
        <w:rPr>
          <w:color w:val="002060"/>
          <w:sz w:val="28"/>
          <w:szCs w:val="28"/>
        </w:rPr>
      </w:pPr>
      <w:r w:rsidRPr="00913AA1">
        <w:rPr>
          <w:color w:val="002060"/>
          <w:sz w:val="28"/>
          <w:szCs w:val="28"/>
        </w:rPr>
        <w:t xml:space="preserve">Почитаемый при жизни правителями Российского государства, преподобный еще более стал почитаться после своей кончины. </w:t>
      </w:r>
    </w:p>
    <w:p w:rsidR="00D614FF" w:rsidRPr="00913AA1" w:rsidRDefault="00D614FF" w:rsidP="00D614FF">
      <w:pPr>
        <w:rPr>
          <w:color w:val="002060"/>
          <w:sz w:val="28"/>
          <w:szCs w:val="28"/>
        </w:rPr>
      </w:pPr>
      <w:r w:rsidRPr="00913AA1">
        <w:rPr>
          <w:color w:val="002060"/>
          <w:sz w:val="28"/>
          <w:szCs w:val="28"/>
        </w:rPr>
        <w:t xml:space="preserve">Молясь о даровании наследника, </w:t>
      </w:r>
      <w:proofErr w:type="spellStart"/>
      <w:r w:rsidRPr="00913AA1">
        <w:rPr>
          <w:color w:val="002060"/>
          <w:sz w:val="28"/>
          <w:szCs w:val="28"/>
        </w:rPr>
        <w:t>Боровскую</w:t>
      </w:r>
      <w:proofErr w:type="spellEnd"/>
      <w:r w:rsidRPr="00913AA1">
        <w:rPr>
          <w:color w:val="002060"/>
          <w:sz w:val="28"/>
          <w:szCs w:val="28"/>
        </w:rPr>
        <w:t xml:space="preserve"> обитель посещал для богомолья великий князь Василий III с супругою, после чего у четы родился наследник: великий князь Иван IV Васильевич – царь Иван Грозный</w:t>
      </w:r>
      <w:r w:rsidR="00D462F0" w:rsidRPr="00913AA1">
        <w:rPr>
          <w:color w:val="002060"/>
          <w:sz w:val="28"/>
          <w:szCs w:val="28"/>
        </w:rPr>
        <w:t xml:space="preserve"> </w:t>
      </w:r>
    </w:p>
    <w:p w:rsidR="00D614FF" w:rsidRPr="00913AA1" w:rsidRDefault="00D614FF" w:rsidP="00D614FF">
      <w:pPr>
        <w:rPr>
          <w:color w:val="002060"/>
          <w:sz w:val="28"/>
          <w:szCs w:val="28"/>
        </w:rPr>
      </w:pPr>
      <w:r w:rsidRPr="00913AA1">
        <w:rPr>
          <w:color w:val="002060"/>
          <w:sz w:val="28"/>
          <w:szCs w:val="28"/>
        </w:rPr>
        <w:t xml:space="preserve">Благодаря покровительству Московских великих князей и царей, в XVI–XVII веках в монастыре преподобного </w:t>
      </w:r>
      <w:proofErr w:type="spellStart"/>
      <w:r w:rsidRPr="00913AA1">
        <w:rPr>
          <w:color w:val="002060"/>
          <w:sz w:val="28"/>
          <w:szCs w:val="28"/>
        </w:rPr>
        <w:t>Пафнутия</w:t>
      </w:r>
      <w:proofErr w:type="spellEnd"/>
      <w:r w:rsidRPr="00913AA1">
        <w:rPr>
          <w:color w:val="002060"/>
          <w:sz w:val="28"/>
          <w:szCs w:val="28"/>
        </w:rPr>
        <w:t xml:space="preserve"> были возведены каменные храмы и здания, выстроена непреступная для того времени крепость, сохранившиеся до наших дней. И хотя обитель была разорена в 1610 году Лжедмитрием и польскими захватчиками – тогда все иноки монастыря вместе с дружиной князя Михаила Волконского были убиты, – а в 1812 году сожжена войсками Наполеона, но каждый раз она возрождалась, становясь благолепнее и </w:t>
      </w:r>
      <w:r w:rsidRPr="00913AA1">
        <w:rPr>
          <w:color w:val="002060"/>
          <w:sz w:val="28"/>
          <w:szCs w:val="28"/>
        </w:rPr>
        <w:t xml:space="preserve">краше, привлекая скорой помощью Боровского чудотворца иноков и паломников со всей </w:t>
      </w:r>
      <w:r w:rsidR="00913AA1">
        <w:rPr>
          <w:color w:val="002060"/>
          <w:sz w:val="28"/>
          <w:szCs w:val="28"/>
        </w:rPr>
        <w:t xml:space="preserve">России. </w:t>
      </w:r>
    </w:p>
    <w:p w:rsidR="00D614FF" w:rsidRPr="00D462F0" w:rsidRDefault="00D614FF" w:rsidP="00D614FF">
      <w:pPr>
        <w:rPr>
          <w:b/>
          <w:color w:val="002060"/>
          <w:sz w:val="28"/>
          <w:szCs w:val="28"/>
        </w:rPr>
      </w:pPr>
      <w:r w:rsidRPr="00D462F0">
        <w:rPr>
          <w:b/>
          <w:color w:val="002060"/>
          <w:sz w:val="28"/>
          <w:szCs w:val="28"/>
        </w:rPr>
        <w:t>Главным заветом Боровского чудотворца стали его слова, сказанные братии перед отходом в вечность: «Спешите делать добро!» И после своего упокоения он не оставлял свой м</w:t>
      </w:r>
      <w:r w:rsidR="00D462F0" w:rsidRPr="00D462F0">
        <w:rPr>
          <w:b/>
          <w:color w:val="002060"/>
          <w:sz w:val="28"/>
          <w:szCs w:val="28"/>
        </w:rPr>
        <w:t xml:space="preserve">онастырь заботой и попечением. </w:t>
      </w:r>
    </w:p>
    <w:p w:rsidR="00D614FF" w:rsidRPr="00913AA1" w:rsidRDefault="00D614FF" w:rsidP="00D614FF">
      <w:pPr>
        <w:rPr>
          <w:color w:val="002060"/>
          <w:sz w:val="28"/>
          <w:szCs w:val="28"/>
        </w:rPr>
      </w:pPr>
      <w:r w:rsidRPr="00913AA1">
        <w:rPr>
          <w:color w:val="002060"/>
          <w:sz w:val="28"/>
          <w:szCs w:val="28"/>
        </w:rPr>
        <w:t xml:space="preserve">О помощи преподобного </w:t>
      </w:r>
      <w:proofErr w:type="spellStart"/>
      <w:r w:rsidRPr="00913AA1">
        <w:rPr>
          <w:color w:val="002060"/>
          <w:sz w:val="28"/>
          <w:szCs w:val="28"/>
        </w:rPr>
        <w:t>Пафнутия</w:t>
      </w:r>
      <w:proofErr w:type="spellEnd"/>
      <w:r w:rsidRPr="00913AA1">
        <w:rPr>
          <w:color w:val="002060"/>
          <w:sz w:val="28"/>
          <w:szCs w:val="28"/>
        </w:rPr>
        <w:t xml:space="preserve"> своей обители в наше время свидетельствует епископ Тарусский Серафим (Савостьянов), в прошлом наместник Пафнутьева Боровского монастыря: </w:t>
      </w:r>
    </w:p>
    <w:p w:rsidR="00D614FF" w:rsidRDefault="00D614FF" w:rsidP="00D614FF">
      <w:pPr>
        <w:rPr>
          <w:color w:val="002060"/>
          <w:sz w:val="28"/>
          <w:szCs w:val="28"/>
        </w:rPr>
      </w:pPr>
      <w:r w:rsidRPr="00913AA1">
        <w:rPr>
          <w:color w:val="002060"/>
          <w:sz w:val="28"/>
          <w:szCs w:val="28"/>
        </w:rPr>
        <w:t xml:space="preserve">– О помощи преподобного </w:t>
      </w:r>
      <w:proofErr w:type="spellStart"/>
      <w:r w:rsidRPr="00913AA1">
        <w:rPr>
          <w:color w:val="002060"/>
          <w:sz w:val="28"/>
          <w:szCs w:val="28"/>
        </w:rPr>
        <w:t>Пафнутия</w:t>
      </w:r>
      <w:proofErr w:type="spellEnd"/>
      <w:r w:rsidRPr="00913AA1">
        <w:rPr>
          <w:color w:val="002060"/>
          <w:sz w:val="28"/>
          <w:szCs w:val="28"/>
        </w:rPr>
        <w:t xml:space="preserve"> расскажу такую историю: когда в 1990-е годы меня поставили наместником Пафнутьева Боровского монастыря, обитель только начали восстанавливать. Кругом бесконечная стройка, не хватало самого необходимого, и нужно было платить какие-то огромные деньги за электричество. А денег нет. И взять их было совершенно негде. Я и к властям ходил, и благотворителей умолял, но все напрасно. И в последний день, когда должны были отключить в монастыре свет, отчего остановились бы восстановительные работы и электропечи пекарни и кухни погасли бы, я пошел к преподобному </w:t>
      </w:r>
      <w:proofErr w:type="spellStart"/>
      <w:r w:rsidRPr="00913AA1">
        <w:rPr>
          <w:color w:val="002060"/>
          <w:sz w:val="28"/>
          <w:szCs w:val="28"/>
        </w:rPr>
        <w:t>Пафнутию</w:t>
      </w:r>
      <w:proofErr w:type="spellEnd"/>
      <w:r w:rsidRPr="00913AA1">
        <w:rPr>
          <w:color w:val="002060"/>
          <w:sz w:val="28"/>
          <w:szCs w:val="28"/>
        </w:rPr>
        <w:t>, упал на колени перед его святой ракой и просто заплакал, умоляя его о помощи. А когда вышел из храма, неожиданно меня догнала какая-то женщина, сунула в руки толстый конверт и скрылась в толпе. Когда я его открыл, там оказались деньги: ровно столько, сколько нужно было, чтобы заплатить за электричество.</w:t>
      </w:r>
    </w:p>
    <w:p w:rsidR="003801D4" w:rsidRDefault="003801D4" w:rsidP="00D614FF">
      <w:pPr>
        <w:rPr>
          <w:color w:val="002060"/>
          <w:sz w:val="28"/>
          <w:szCs w:val="28"/>
        </w:rPr>
      </w:pPr>
      <w:r w:rsidRPr="003801D4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1743075</wp:posOffset>
            </wp:positionH>
            <wp:positionV relativeFrom="paragraph">
              <wp:posOffset>2472690</wp:posOffset>
            </wp:positionV>
            <wp:extent cx="5105400" cy="3794125"/>
            <wp:effectExtent l="152400" t="152400" r="361950" b="358775"/>
            <wp:wrapTight wrapText="bothSides">
              <wp:wrapPolygon edited="0">
                <wp:start x="322" y="-868"/>
                <wp:lineTo x="-645" y="-651"/>
                <wp:lineTo x="-564" y="22016"/>
                <wp:lineTo x="806" y="23534"/>
                <wp:lineTo x="21600" y="23534"/>
                <wp:lineTo x="21681" y="23317"/>
                <wp:lineTo x="22970" y="22016"/>
                <wp:lineTo x="23051" y="1085"/>
                <wp:lineTo x="22084" y="-542"/>
                <wp:lineTo x="22003" y="-868"/>
                <wp:lineTo x="322" y="-86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79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B5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9782175" cy="2225040"/>
            <wp:effectExtent l="152400" t="152400" r="371475" b="365760"/>
            <wp:wrapTight wrapText="bothSides">
              <wp:wrapPolygon edited="0">
                <wp:start x="168" y="-1479"/>
                <wp:lineTo x="-337" y="-1110"/>
                <wp:lineTo x="-294" y="22747"/>
                <wp:lineTo x="379" y="24596"/>
                <wp:lineTo x="421" y="24966"/>
                <wp:lineTo x="21621" y="24966"/>
                <wp:lineTo x="21663" y="24596"/>
                <wp:lineTo x="22294" y="22747"/>
                <wp:lineTo x="22378" y="19603"/>
                <wp:lineTo x="22378" y="1849"/>
                <wp:lineTo x="21873" y="-925"/>
                <wp:lineTo x="21831" y="-1479"/>
                <wp:lineTo x="168" y="-147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1D4" w:rsidRDefault="003801D4" w:rsidP="00D614FF">
      <w:pPr>
        <w:rPr>
          <w:color w:val="002060"/>
          <w:sz w:val="28"/>
          <w:szCs w:val="28"/>
        </w:rPr>
      </w:pPr>
    </w:p>
    <w:p w:rsidR="003801D4" w:rsidRDefault="003801D4" w:rsidP="00D614FF">
      <w:pPr>
        <w:rPr>
          <w:color w:val="002060"/>
          <w:sz w:val="28"/>
          <w:szCs w:val="28"/>
        </w:rPr>
      </w:pPr>
    </w:p>
    <w:p w:rsidR="003801D4" w:rsidRDefault="003801D4" w:rsidP="00D614FF">
      <w:pPr>
        <w:rPr>
          <w:color w:val="002060"/>
          <w:sz w:val="28"/>
          <w:szCs w:val="28"/>
        </w:rPr>
      </w:pPr>
      <w:r w:rsidRPr="003801D4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-671830</wp:posOffset>
            </wp:positionV>
            <wp:extent cx="4695825" cy="5908040"/>
            <wp:effectExtent l="0" t="0" r="9525" b="0"/>
            <wp:wrapTight wrapText="bothSides">
              <wp:wrapPolygon edited="0">
                <wp:start x="0" y="0"/>
                <wp:lineTo x="0" y="21521"/>
                <wp:lineTo x="21556" y="21521"/>
                <wp:lineTo x="2155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90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4547870" cy="5972175"/>
            <wp:effectExtent l="0" t="0" r="5080" b="9525"/>
            <wp:docPr id="3" name="Рисунок 3" descr="C:\Users\Admin\AppData\Local\Microsoft\Windows\INetCache\Content.Word\пафнутиЙ БОР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пафнутиЙ БОРОВСКИ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61" cy="597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58" w:rsidRPr="00913AA1" w:rsidRDefault="00A07B58" w:rsidP="00D614FF">
      <w:pPr>
        <w:rPr>
          <w:color w:val="002060"/>
          <w:sz w:val="28"/>
          <w:szCs w:val="28"/>
        </w:rPr>
      </w:pPr>
    </w:p>
    <w:sectPr w:rsidR="00A07B58" w:rsidRPr="00913AA1" w:rsidSect="00D614FF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9B5"/>
    <w:rsid w:val="002404BC"/>
    <w:rsid w:val="003801D4"/>
    <w:rsid w:val="004B213D"/>
    <w:rsid w:val="00550956"/>
    <w:rsid w:val="00563C05"/>
    <w:rsid w:val="006609B5"/>
    <w:rsid w:val="00913AA1"/>
    <w:rsid w:val="00A07B58"/>
    <w:rsid w:val="00AD0DA3"/>
    <w:rsid w:val="00D462F0"/>
    <w:rsid w:val="00D6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B20E1-6D80-4843-A864-132367CE1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1990</Words>
  <Characters>11345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user.06.11.2016.wind0ws@outlook.com</dc:creator>
  <cp:keywords/>
  <dc:description/>
  <cp:lastModifiedBy>user.06.11.2016.wind0ws@outlook.com</cp:lastModifiedBy>
  <cp:revision>8</cp:revision>
  <dcterms:created xsi:type="dcterms:W3CDTF">2017-05-14T14:59:00Z</dcterms:created>
  <dcterms:modified xsi:type="dcterms:W3CDTF">2017-05-14T15:31:00Z</dcterms:modified>
</cp:coreProperties>
</file>